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19" w:rsidRDefault="00221D19" w:rsidP="00221D19">
      <w:pPr>
        <w:pStyle w:val="a3"/>
        <w:shd w:val="clear" w:color="auto" w:fill="FFFFFF"/>
        <w:spacing w:after="0"/>
        <w:jc w:val="center"/>
        <w:rPr>
          <w:b/>
          <w:i/>
          <w:noProof/>
          <w:sz w:val="32"/>
          <w:szCs w:val="32"/>
          <w:u w:val="single"/>
          <w:lang w:eastAsia="ru-RU"/>
        </w:rPr>
      </w:pPr>
      <w:r w:rsidRPr="00221D19">
        <w:rPr>
          <w:b/>
          <w:i/>
          <w:noProof/>
          <w:sz w:val="32"/>
          <w:szCs w:val="32"/>
          <w:u w:val="single"/>
          <w:lang w:eastAsia="ru-RU"/>
        </w:rPr>
        <w:t>Марченко Валентина Олексіївна</w:t>
      </w:r>
    </w:p>
    <w:p w:rsidR="00222CD4" w:rsidRPr="00222CD4" w:rsidRDefault="00222CD4" w:rsidP="00221D19">
      <w:pPr>
        <w:pStyle w:val="a3"/>
        <w:shd w:val="clear" w:color="auto" w:fill="FFFFFF"/>
        <w:spacing w:after="0"/>
        <w:jc w:val="center"/>
        <w:rPr>
          <w:i/>
          <w:noProof/>
          <w:sz w:val="32"/>
          <w:szCs w:val="32"/>
          <w:lang w:val="ru-RU" w:eastAsia="ru-RU"/>
        </w:rPr>
      </w:pPr>
      <w:r>
        <w:rPr>
          <w:i/>
          <w:noProof/>
          <w:sz w:val="32"/>
          <w:szCs w:val="32"/>
          <w:lang w:eastAsia="ru-RU"/>
        </w:rPr>
        <w:t>кандидат історичних наук</w:t>
      </w:r>
    </w:p>
    <w:p w:rsidR="00647229" w:rsidRDefault="00E006D2" w:rsidP="00E006D2">
      <w:pPr>
        <w:pStyle w:val="a3"/>
        <w:shd w:val="clear" w:color="auto" w:fill="FFFFFF"/>
        <w:spacing w:after="0"/>
        <w:jc w:val="both"/>
        <w:rPr>
          <w:i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5AC1081">
            <wp:extent cx="1322705" cy="1463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06D2">
        <w:rPr>
          <w:i/>
          <w:sz w:val="28"/>
          <w:szCs w:val="28"/>
        </w:rPr>
        <w:t xml:space="preserve"> </w:t>
      </w:r>
    </w:p>
    <w:p w:rsidR="00E006D2" w:rsidRPr="00F06605" w:rsidRDefault="00E006D2" w:rsidP="00E006D2">
      <w:pPr>
        <w:pStyle w:val="a3"/>
        <w:shd w:val="clear" w:color="auto" w:fill="FFFFFF"/>
        <w:spacing w:after="0"/>
        <w:jc w:val="both"/>
        <w:rPr>
          <w:rStyle w:val="a4"/>
          <w:i/>
          <w:sz w:val="28"/>
          <w:szCs w:val="28"/>
        </w:rPr>
      </w:pPr>
      <w:r w:rsidRPr="00F06605">
        <w:rPr>
          <w:rStyle w:val="a4"/>
          <w:i/>
          <w:sz w:val="28"/>
          <w:szCs w:val="28"/>
        </w:rPr>
        <w:t>Викладацька діяльність:</w:t>
      </w:r>
    </w:p>
    <w:p w:rsidR="00E006D2" w:rsidRDefault="00E006D2" w:rsidP="00E006D2">
      <w:pPr>
        <w:pStyle w:val="a3"/>
        <w:shd w:val="clear" w:color="auto" w:fill="FFFFFF"/>
        <w:spacing w:after="0"/>
        <w:jc w:val="both"/>
        <w:rPr>
          <w:sz w:val="28"/>
          <w:szCs w:val="28"/>
          <w:shd w:val="clear" w:color="auto" w:fill="FFFFFF"/>
        </w:rPr>
      </w:pPr>
      <w:r w:rsidRPr="004F38BC">
        <w:rPr>
          <w:sz w:val="28"/>
          <w:szCs w:val="28"/>
          <w:shd w:val="clear" w:color="auto" w:fill="FFFFFF"/>
        </w:rPr>
        <w:t xml:space="preserve">Загальний стаж педагогічної діяльності </w:t>
      </w:r>
      <w:r>
        <w:rPr>
          <w:sz w:val="28"/>
          <w:szCs w:val="28"/>
          <w:shd w:val="clear" w:color="auto" w:fill="FFFFFF"/>
        </w:rPr>
        <w:t>– 20 років</w:t>
      </w:r>
      <w:r w:rsidRPr="00F06605">
        <w:rPr>
          <w:sz w:val="28"/>
          <w:szCs w:val="28"/>
          <w:shd w:val="clear" w:color="auto" w:fill="FFFFFF"/>
        </w:rPr>
        <w:t>;</w:t>
      </w:r>
      <w:r w:rsidRPr="004F38BC">
        <w:rPr>
          <w:sz w:val="28"/>
          <w:szCs w:val="28"/>
          <w:shd w:val="clear" w:color="auto" w:fill="FFFFFF"/>
        </w:rPr>
        <w:t xml:space="preserve"> </w:t>
      </w:r>
    </w:p>
    <w:p w:rsidR="00647229" w:rsidRPr="00E006D2" w:rsidRDefault="00647229" w:rsidP="0064722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Досвід</w:t>
      </w:r>
      <w:proofErr w:type="spellEnd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роботи</w:t>
      </w:r>
      <w:proofErr w:type="spellEnd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647229" w:rsidRPr="00E006D2" w:rsidRDefault="00647229" w:rsidP="0064722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6D2">
        <w:rPr>
          <w:rFonts w:ascii="Times New Roman" w:hAnsi="Times New Roman" w:cs="Times New Roman"/>
          <w:bCs/>
          <w:sz w:val="28"/>
          <w:szCs w:val="28"/>
        </w:rPr>
        <w:t xml:space="preserve">2000-2007 рр. </w:t>
      </w:r>
      <w:proofErr w:type="spellStart"/>
      <w:r w:rsidRPr="00E006D2">
        <w:rPr>
          <w:rFonts w:ascii="Times New Roman" w:hAnsi="Times New Roman" w:cs="Times New Roman"/>
          <w:bCs/>
          <w:sz w:val="28"/>
          <w:szCs w:val="28"/>
        </w:rPr>
        <w:t>сш</w:t>
      </w:r>
      <w:proofErr w:type="spellEnd"/>
      <w:r w:rsidRPr="00E006D2">
        <w:rPr>
          <w:rFonts w:ascii="Times New Roman" w:hAnsi="Times New Roman" w:cs="Times New Roman"/>
          <w:bCs/>
          <w:sz w:val="28"/>
          <w:szCs w:val="28"/>
        </w:rPr>
        <w:t xml:space="preserve"> №67 </w:t>
      </w:r>
      <w:proofErr w:type="spellStart"/>
      <w:r w:rsidRPr="00E006D2">
        <w:rPr>
          <w:rFonts w:ascii="Times New Roman" w:hAnsi="Times New Roman" w:cs="Times New Roman"/>
          <w:bCs/>
          <w:sz w:val="28"/>
          <w:szCs w:val="28"/>
        </w:rPr>
        <w:t>м.Дніпро</w:t>
      </w:r>
      <w:proofErr w:type="spellEnd"/>
      <w:r w:rsidRPr="00E006D2">
        <w:rPr>
          <w:rFonts w:ascii="Times New Roman" w:hAnsi="Times New Roman" w:cs="Times New Roman"/>
          <w:bCs/>
          <w:sz w:val="28"/>
          <w:szCs w:val="28"/>
        </w:rPr>
        <w:t>, вчитель історії та правознавства.</w:t>
      </w:r>
    </w:p>
    <w:p w:rsidR="00647229" w:rsidRPr="00E006D2" w:rsidRDefault="00647229" w:rsidP="0064722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6D2">
        <w:rPr>
          <w:rFonts w:ascii="Times New Roman" w:hAnsi="Times New Roman" w:cs="Times New Roman"/>
          <w:bCs/>
          <w:sz w:val="28"/>
          <w:szCs w:val="28"/>
        </w:rPr>
        <w:t>2010- 2015рр. Придніпровська державна академія будівництва та архітектури, кафедра філософії, асистент.</w:t>
      </w:r>
    </w:p>
    <w:p w:rsidR="00647229" w:rsidRDefault="00647229" w:rsidP="0064722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6D2">
        <w:rPr>
          <w:rFonts w:ascii="Times New Roman" w:hAnsi="Times New Roman" w:cs="Times New Roman"/>
          <w:sz w:val="28"/>
          <w:szCs w:val="28"/>
        </w:rPr>
        <w:t>2015р.-</w:t>
      </w:r>
      <w:r w:rsidRPr="00E006D2">
        <w:rPr>
          <w:rFonts w:ascii="Arial" w:hAnsi="Arial" w:cs="Arial"/>
          <w:color w:val="000000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2021рр</w:t>
      </w:r>
      <w:r w:rsidRPr="00E006D2">
        <w:rPr>
          <w:rFonts w:ascii="Times New Roman" w:hAnsi="Times New Roman" w:cs="Times New Roman"/>
          <w:sz w:val="28"/>
          <w:szCs w:val="28"/>
        </w:rPr>
        <w:t xml:space="preserve"> - </w:t>
      </w:r>
      <w:r w:rsidRPr="00E006D2">
        <w:rPr>
          <w:rFonts w:ascii="Times New Roman" w:hAnsi="Times New Roman" w:cs="Times New Roman"/>
          <w:bCs/>
          <w:sz w:val="28"/>
          <w:szCs w:val="28"/>
        </w:rPr>
        <w:t>Придніпровська державна академія будівництва та архітектури, доцент кафедри філософії.</w:t>
      </w:r>
    </w:p>
    <w:p w:rsidR="00647229" w:rsidRPr="00E006D2" w:rsidRDefault="00647229" w:rsidP="00222C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 2021р</w:t>
      </w:r>
      <w:r w:rsidR="00222CD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222CD4" w:rsidRPr="00222CD4">
        <w:rPr>
          <w:rFonts w:ascii="Times New Roman" w:hAnsi="Times New Roman" w:cs="Times New Roman"/>
          <w:bCs/>
          <w:sz w:val="28"/>
          <w:szCs w:val="28"/>
        </w:rPr>
        <w:t>Дніпровський фаховий коледж інженерії та педагогіки УДХТУ</w:t>
      </w:r>
    </w:p>
    <w:p w:rsidR="00647229" w:rsidRDefault="00647229" w:rsidP="00E006D2"/>
    <w:p w:rsidR="00E006D2" w:rsidRPr="00E006D2" w:rsidRDefault="00E006D2" w:rsidP="00E006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Освіта</w:t>
      </w:r>
      <w:proofErr w:type="spellEnd"/>
      <w:r w:rsidRPr="00E006D2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Pr="00E00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06D2" w:rsidRPr="00E006D2" w:rsidRDefault="00E006D2" w:rsidP="00E006D2">
      <w:pPr>
        <w:jc w:val="both"/>
        <w:rPr>
          <w:rFonts w:ascii="Times New Roman" w:hAnsi="Times New Roman" w:cs="Times New Roman"/>
          <w:sz w:val="28"/>
          <w:szCs w:val="28"/>
        </w:rPr>
      </w:pPr>
      <w:r w:rsidRPr="00E006D2">
        <w:rPr>
          <w:rFonts w:ascii="Times New Roman" w:hAnsi="Times New Roman" w:cs="Times New Roman"/>
          <w:sz w:val="28"/>
          <w:szCs w:val="28"/>
          <w:lang w:val="ru-RU"/>
        </w:rPr>
        <w:t>199</w:t>
      </w:r>
      <w:r w:rsidRPr="00E006D2">
        <w:rPr>
          <w:rFonts w:ascii="Times New Roman" w:hAnsi="Times New Roman" w:cs="Times New Roman"/>
          <w:sz w:val="28"/>
          <w:szCs w:val="28"/>
        </w:rPr>
        <w:t>4</w:t>
      </w:r>
      <w:r w:rsidRPr="00E006D2">
        <w:rPr>
          <w:rFonts w:ascii="Times New Roman" w:hAnsi="Times New Roman" w:cs="Times New Roman"/>
          <w:sz w:val="28"/>
          <w:szCs w:val="28"/>
          <w:lang w:val="ru-RU"/>
        </w:rPr>
        <w:t xml:space="preserve"> р. –</w:t>
      </w:r>
      <w:r w:rsidRPr="00E006D2">
        <w:rPr>
          <w:rFonts w:ascii="Times New Roman" w:hAnsi="Times New Roman" w:cs="Times New Roman"/>
          <w:sz w:val="28"/>
          <w:szCs w:val="28"/>
        </w:rPr>
        <w:t>1999</w:t>
      </w:r>
      <w:r w:rsidRPr="00E00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006D2">
        <w:rPr>
          <w:rFonts w:ascii="Times New Roman" w:hAnsi="Times New Roman" w:cs="Times New Roman"/>
          <w:sz w:val="28"/>
          <w:szCs w:val="28"/>
        </w:rPr>
        <w:t>р</w:t>
      </w:r>
      <w:r w:rsidRPr="00E006D2">
        <w:rPr>
          <w:rFonts w:ascii="Times New Roman" w:hAnsi="Times New Roman" w:cs="Times New Roman"/>
          <w:sz w:val="28"/>
          <w:szCs w:val="28"/>
          <w:lang w:val="ru-RU"/>
        </w:rPr>
        <w:t xml:space="preserve">р., </w:t>
      </w:r>
      <w:r w:rsidRPr="00E006D2">
        <w:rPr>
          <w:rFonts w:ascii="Times New Roman" w:hAnsi="Times New Roman" w:cs="Times New Roman"/>
          <w:sz w:val="28"/>
          <w:szCs w:val="28"/>
        </w:rPr>
        <w:t xml:space="preserve">Дніпропетровський національний університет ім. </w:t>
      </w:r>
      <w:proofErr w:type="spellStart"/>
      <w:r w:rsidRPr="00E006D2">
        <w:rPr>
          <w:rFonts w:ascii="Times New Roman" w:hAnsi="Times New Roman" w:cs="Times New Roman"/>
          <w:sz w:val="28"/>
          <w:szCs w:val="28"/>
        </w:rPr>
        <w:t>О.Гончара</w:t>
      </w:r>
      <w:proofErr w:type="spellEnd"/>
      <w:r w:rsidRPr="00E006D2">
        <w:rPr>
          <w:rFonts w:ascii="Times New Roman" w:hAnsi="Times New Roman" w:cs="Times New Roman"/>
          <w:sz w:val="28"/>
          <w:szCs w:val="28"/>
        </w:rPr>
        <w:t>, історичний факультет, спеціальність «Історія»,  кваліфікація історик, викладач історії та суспільствознавства; диплом спеціаліста (денна форма навчання).</w:t>
      </w:r>
    </w:p>
    <w:p w:rsidR="00E006D2" w:rsidRPr="00E006D2" w:rsidRDefault="00E006D2" w:rsidP="00E006D2">
      <w:pPr>
        <w:jc w:val="both"/>
        <w:rPr>
          <w:rFonts w:ascii="Times New Roman" w:hAnsi="Times New Roman" w:cs="Times New Roman"/>
          <w:sz w:val="28"/>
          <w:szCs w:val="28"/>
        </w:rPr>
      </w:pPr>
      <w:r w:rsidRPr="00E006D2">
        <w:rPr>
          <w:rFonts w:ascii="Times New Roman" w:hAnsi="Times New Roman" w:cs="Times New Roman"/>
          <w:sz w:val="28"/>
          <w:szCs w:val="28"/>
        </w:rPr>
        <w:t>2007-2009рр., Дніпропетровський регіональний інститут державного управління  Національної академії державного управління при Президентові України, спеціальність «Державне управління», кваліфікація магістра державного управління, диплом м</w:t>
      </w:r>
      <w:r w:rsidR="00222CD4">
        <w:rPr>
          <w:rFonts w:ascii="Times New Roman" w:hAnsi="Times New Roman" w:cs="Times New Roman"/>
          <w:sz w:val="28"/>
          <w:szCs w:val="28"/>
        </w:rPr>
        <w:t xml:space="preserve">агістра(денна форма навчання). </w:t>
      </w:r>
    </w:p>
    <w:p w:rsidR="00E006D2" w:rsidRPr="00E006D2" w:rsidRDefault="00E006D2" w:rsidP="00E006D2">
      <w:pPr>
        <w:jc w:val="both"/>
        <w:rPr>
          <w:rFonts w:ascii="Times New Roman" w:hAnsi="Times New Roman" w:cs="Times New Roman"/>
          <w:sz w:val="28"/>
          <w:szCs w:val="28"/>
        </w:rPr>
      </w:pPr>
      <w:r w:rsidRPr="00E006D2">
        <w:rPr>
          <w:rFonts w:ascii="Times New Roman" w:hAnsi="Times New Roman" w:cs="Times New Roman"/>
          <w:sz w:val="28"/>
          <w:szCs w:val="28"/>
        </w:rPr>
        <w:t xml:space="preserve">2008-2015рр. </w:t>
      </w:r>
      <w:proofErr w:type="spellStart"/>
      <w:r w:rsidRPr="00E006D2">
        <w:rPr>
          <w:rFonts w:ascii="Times New Roman" w:hAnsi="Times New Roman" w:cs="Times New Roman"/>
          <w:sz w:val="28"/>
          <w:szCs w:val="28"/>
        </w:rPr>
        <w:t>пошукач</w:t>
      </w:r>
      <w:proofErr w:type="spellEnd"/>
      <w:r w:rsidRPr="00E006D2">
        <w:rPr>
          <w:rFonts w:ascii="Times New Roman" w:hAnsi="Times New Roman" w:cs="Times New Roman"/>
          <w:sz w:val="28"/>
          <w:szCs w:val="28"/>
        </w:rPr>
        <w:t xml:space="preserve"> кафедри «Історія України» Дніпропетровського національного університету ім. </w:t>
      </w:r>
      <w:proofErr w:type="spellStart"/>
      <w:r w:rsidRPr="00E006D2">
        <w:rPr>
          <w:rFonts w:ascii="Times New Roman" w:hAnsi="Times New Roman" w:cs="Times New Roman"/>
          <w:sz w:val="28"/>
          <w:szCs w:val="28"/>
        </w:rPr>
        <w:t>О.Гончара</w:t>
      </w:r>
      <w:proofErr w:type="spellEnd"/>
      <w:r w:rsidRPr="00E006D2">
        <w:rPr>
          <w:rFonts w:ascii="Times New Roman" w:hAnsi="Times New Roman" w:cs="Times New Roman"/>
          <w:sz w:val="28"/>
          <w:szCs w:val="28"/>
        </w:rPr>
        <w:t>.</w:t>
      </w:r>
    </w:p>
    <w:p w:rsidR="00E006D2" w:rsidRDefault="00E006D2" w:rsidP="00E006D2">
      <w:pPr>
        <w:jc w:val="both"/>
        <w:rPr>
          <w:rFonts w:ascii="Times New Roman" w:hAnsi="Times New Roman" w:cs="Times New Roman"/>
          <w:sz w:val="28"/>
          <w:szCs w:val="28"/>
        </w:rPr>
      </w:pPr>
      <w:r w:rsidRPr="00E006D2">
        <w:rPr>
          <w:rFonts w:ascii="Times New Roman" w:hAnsi="Times New Roman" w:cs="Times New Roman"/>
          <w:sz w:val="28"/>
          <w:szCs w:val="28"/>
        </w:rPr>
        <w:t>2015 р. захист дисертації за спеціальністю «Історія України», науковий ступінь кандидата історичних наук.</w:t>
      </w:r>
    </w:p>
    <w:p w:rsidR="00E006D2" w:rsidRDefault="00A42B6B" w:rsidP="00E006D2">
      <w:pPr>
        <w:jc w:val="both"/>
        <w:rPr>
          <w:rFonts w:ascii="Times New Roman" w:eastAsia="Calibri" w:hAnsi="Times New Roman" w:cs="Calibri"/>
          <w:b/>
          <w:bCs/>
          <w:i/>
          <w:sz w:val="28"/>
          <w:szCs w:val="28"/>
        </w:rPr>
      </w:pPr>
      <w:r w:rsidRPr="00A42B6B">
        <w:rPr>
          <w:rFonts w:ascii="Times New Roman" w:eastAsia="Calibri" w:hAnsi="Times New Roman" w:cs="Calibri"/>
          <w:b/>
          <w:bCs/>
          <w:i/>
          <w:sz w:val="28"/>
          <w:szCs w:val="28"/>
        </w:rPr>
        <w:t>Підвищення кваліфікації:</w:t>
      </w:r>
    </w:p>
    <w:p w:rsidR="00222CD4" w:rsidRDefault="00507B01" w:rsidP="00E006D2">
      <w:pPr>
        <w:pStyle w:val="a5"/>
        <w:numPr>
          <w:ilvl w:val="0"/>
          <w:numId w:val="4"/>
        </w:numPr>
        <w:jc w:val="both"/>
        <w:rPr>
          <w:rFonts w:ascii="Times New Roman" w:eastAsia="Calibri" w:hAnsi="Times New Roman" w:cs="Calibri"/>
          <w:bCs/>
          <w:sz w:val="28"/>
          <w:szCs w:val="28"/>
        </w:rPr>
      </w:pPr>
      <w:r w:rsidRPr="00222CD4">
        <w:rPr>
          <w:rFonts w:ascii="Times New Roman" w:eastAsia="Calibri" w:hAnsi="Times New Roman" w:cs="Calibri"/>
          <w:b/>
          <w:bCs/>
          <w:i/>
          <w:sz w:val="28"/>
          <w:szCs w:val="28"/>
        </w:rPr>
        <w:t xml:space="preserve">2019р. </w:t>
      </w:r>
      <w:r w:rsidRPr="00222CD4">
        <w:rPr>
          <w:rFonts w:ascii="Times New Roman" w:eastAsia="Calibri" w:hAnsi="Times New Roman" w:cs="Calibri"/>
          <w:bCs/>
          <w:sz w:val="28"/>
          <w:szCs w:val="28"/>
        </w:rPr>
        <w:t xml:space="preserve">пройшла у ГО «Фундація </w:t>
      </w:r>
      <w:proofErr w:type="spellStart"/>
      <w:r w:rsidRPr="00222CD4">
        <w:rPr>
          <w:rFonts w:ascii="Times New Roman" w:eastAsia="Calibri" w:hAnsi="Times New Roman" w:cs="Calibri"/>
          <w:bCs/>
          <w:sz w:val="28"/>
          <w:szCs w:val="28"/>
        </w:rPr>
        <w:t>Пуселіка</w:t>
      </w:r>
      <w:proofErr w:type="spellEnd"/>
      <w:r w:rsidRPr="00222CD4">
        <w:rPr>
          <w:rFonts w:ascii="Times New Roman" w:eastAsia="Calibri" w:hAnsi="Times New Roman" w:cs="Calibri"/>
          <w:bCs/>
          <w:sz w:val="28"/>
          <w:szCs w:val="28"/>
        </w:rPr>
        <w:t>» 1 модуль курсу «Якісна комунікація як запорука соціальної адаптації ветеранів» в об’ємі 48 академічних годин.</w:t>
      </w:r>
    </w:p>
    <w:p w:rsidR="00507B01" w:rsidRPr="00222CD4" w:rsidRDefault="00507B01" w:rsidP="00E006D2">
      <w:pPr>
        <w:pStyle w:val="a5"/>
        <w:numPr>
          <w:ilvl w:val="0"/>
          <w:numId w:val="4"/>
        </w:numPr>
        <w:jc w:val="both"/>
        <w:rPr>
          <w:rFonts w:ascii="Times New Roman" w:eastAsia="Calibri" w:hAnsi="Times New Roman" w:cs="Calibri"/>
          <w:bCs/>
          <w:sz w:val="28"/>
          <w:szCs w:val="28"/>
        </w:rPr>
      </w:pPr>
      <w:r w:rsidRPr="00222CD4">
        <w:rPr>
          <w:rFonts w:ascii="Times New Roman" w:eastAsia="Calibri" w:hAnsi="Times New Roman" w:cs="Calibri"/>
          <w:bCs/>
          <w:sz w:val="28"/>
          <w:szCs w:val="28"/>
        </w:rPr>
        <w:lastRenderedPageBreak/>
        <w:t xml:space="preserve">2019р. стажування на кафедрі соціальної психології та психології управління Дніпропетровського національного університету ім. </w:t>
      </w:r>
      <w:proofErr w:type="spellStart"/>
      <w:r w:rsidRPr="00222CD4">
        <w:rPr>
          <w:rFonts w:ascii="Times New Roman" w:eastAsia="Calibri" w:hAnsi="Times New Roman" w:cs="Calibri"/>
          <w:bCs/>
          <w:sz w:val="28"/>
          <w:szCs w:val="28"/>
        </w:rPr>
        <w:t>О.Гончара</w:t>
      </w:r>
      <w:proofErr w:type="spellEnd"/>
      <w:r w:rsidRPr="00222CD4">
        <w:rPr>
          <w:rFonts w:ascii="Times New Roman" w:eastAsia="Calibri" w:hAnsi="Times New Roman" w:cs="Calibri"/>
          <w:bCs/>
          <w:sz w:val="28"/>
          <w:szCs w:val="28"/>
        </w:rPr>
        <w:t>.</w:t>
      </w:r>
    </w:p>
    <w:p w:rsidR="00507B01" w:rsidRPr="00507B01" w:rsidRDefault="00507B01" w:rsidP="00E006D2">
      <w:pPr>
        <w:jc w:val="both"/>
        <w:rPr>
          <w:rFonts w:ascii="Times New Roman" w:eastAsia="Calibri" w:hAnsi="Times New Roman" w:cs="Calibri"/>
          <w:bCs/>
          <w:sz w:val="28"/>
          <w:szCs w:val="28"/>
        </w:rPr>
      </w:pPr>
      <w:r>
        <w:rPr>
          <w:rFonts w:ascii="Times New Roman" w:eastAsia="Calibri" w:hAnsi="Times New Roman" w:cs="Calibri"/>
          <w:bCs/>
          <w:noProof/>
          <w:sz w:val="28"/>
          <w:szCs w:val="28"/>
          <w:lang w:val="ru-RU" w:eastAsia="ru-RU"/>
        </w:rPr>
        <w:drawing>
          <wp:inline distT="0" distB="0" distL="0" distR="0" wp14:anchorId="7174E656">
            <wp:extent cx="160120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38" cy="21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Calibri"/>
          <w:bCs/>
          <w:sz w:val="28"/>
          <w:szCs w:val="28"/>
        </w:rPr>
        <w:t xml:space="preserve"> </w:t>
      </w:r>
      <w:r w:rsidRPr="00507B01">
        <w:rPr>
          <w:rFonts w:ascii="Times New Roman" w:eastAsia="Calibri" w:hAnsi="Times New Roman" w:cs="Calibri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605643" cy="2140536"/>
            <wp:effectExtent l="0" t="0" r="0" b="0"/>
            <wp:docPr id="6" name="Рисунок 6" descr="C:\Users\пк\Desktop\сертифікати\IMG_20211129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ертифікати\IMG_20211129_09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65" cy="21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229">
        <w:rPr>
          <w:rFonts w:ascii="Times New Roman" w:eastAsia="Calibri" w:hAnsi="Times New Roman" w:cs="Calibri"/>
          <w:bCs/>
          <w:sz w:val="28"/>
          <w:szCs w:val="28"/>
        </w:rPr>
        <w:t xml:space="preserve">  </w:t>
      </w:r>
      <w:r w:rsidR="00647229">
        <w:rPr>
          <w:rFonts w:ascii="Times New Roman" w:eastAsia="Calibri" w:hAnsi="Times New Roman" w:cs="Calibri"/>
          <w:bCs/>
          <w:noProof/>
          <w:sz w:val="28"/>
          <w:szCs w:val="28"/>
          <w:lang w:val="ru-RU" w:eastAsia="ru-RU"/>
        </w:rPr>
        <w:drawing>
          <wp:inline distT="0" distB="0" distL="0" distR="0" wp14:anchorId="7FB77E10">
            <wp:extent cx="1731645" cy="2152015"/>
            <wp:effectExtent l="0" t="0" r="190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B6B" w:rsidRDefault="00850A1C" w:rsidP="00E006D2">
      <w:pPr>
        <w:jc w:val="both"/>
        <w:rPr>
          <w:rFonts w:ascii="Times New Roman" w:eastAsia="Calibri" w:hAnsi="Times New Roman" w:cs="Calibri"/>
          <w:b/>
          <w:bCs/>
          <w:i/>
          <w:sz w:val="28"/>
          <w:szCs w:val="28"/>
        </w:rPr>
      </w:pPr>
      <w:r w:rsidRPr="00850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2B6B" w:rsidRPr="00647229" w:rsidRDefault="00647229" w:rsidP="00E006D2">
      <w:pPr>
        <w:jc w:val="both"/>
        <w:rPr>
          <w:rFonts w:ascii="Times New Roman" w:eastAsia="Calibri" w:hAnsi="Times New Roman" w:cs="Calibri"/>
          <w:bCs/>
          <w:sz w:val="28"/>
          <w:szCs w:val="28"/>
        </w:rPr>
      </w:pPr>
      <w:r w:rsidRPr="00647229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Публікації: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Марченко В.О., Штучка К. Переваги інтровертів та екстравертів у навчанні / В.О. Марченко, К. Штучка //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>. наук. праць XIV  міжнародної науково-практичної Інтернет-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конфереції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Тенденции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науки - 2018» – Київ 2018.  – С. 43-44.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Марченко В.О.,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Онофрійчук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В.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Осознанные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сновидения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миф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реальная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/ В.О. Марченко, В.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Онофрійчук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>. наук. праць XIV міжнародної науково-практичної Інтернет-конференції "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Актуальные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европейской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науки-2018" – Київ 2018. – С.51-51.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Марченко В.О., Місяць Д.О.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Чем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интересен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мозг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? / В.О. Марченко, Д.О. Місяць //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. наук. праць XVІ міжнародної науково-практичної конференції «Актуальні питання, проблеми та перспективи розвитку гуманітарного знання у сучасному інформаційному просторі: національний та інтернаціональний аспекти», 2018. – Київ 2018. – С.69-70  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>4. Марченко В.</w:t>
      </w:r>
      <w:r w:rsidR="00222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>О., Дмитрієва С.</w:t>
      </w:r>
      <w:r w:rsidR="00222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>М. Психологічне фо</w:t>
      </w:r>
      <w:r w:rsidR="00222CD4">
        <w:rPr>
          <w:rFonts w:ascii="Times New Roman" w:eastAsia="Times New Roman" w:hAnsi="Times New Roman" w:cs="Times New Roman"/>
          <w:sz w:val="28"/>
          <w:szCs w:val="28"/>
        </w:rPr>
        <w:t>рмування релігійності в людині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/ В.</w:t>
      </w:r>
      <w:r w:rsidR="00222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>О. Марченко, С.</w:t>
      </w:r>
      <w:r w:rsidR="00222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М. Дмитрієва // Матеріали Інтернет-конференції "Актуальні питання, проблеми та перспективи розвитку гуманітарного знання у сучасному інформаційному просторі: національний та інтернаціональний аспекти" - Монреаль: СРМ "ASF", 2017. – С. 120-122 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Марченко В.А., Третяк Ю.Ю.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Возраст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зеркале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физиогномики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/ В.А. Марченко, Ю.Ю. Третяк // Матеріали Інтернет-конференції "Актуальні питання, проблеми та перспективи розвитку гуманітарного знання у сучасному інформаційному просторі: національний та інтернаціональний аспекти" - Монреаль: СРМ "ASF", 2017. – С. 134-135.</w:t>
      </w:r>
    </w:p>
    <w:p w:rsidR="00AC48A5" w:rsidRDefault="00647229" w:rsidP="00AC48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Заїченко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В.*, Марченко В. Проблема виховання у сучасному суспільстві // Збірник наукових праць. Релігія, релігійність, філософія та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гуманітаристика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 в сучасному інформаційному просторі: національний та інтернаціональний аспекти. – Монреаль: СРМ «ASF», 2019. – С. 4-6.</w:t>
      </w:r>
    </w:p>
    <w:p w:rsidR="00647229" w:rsidRPr="00647229" w:rsidRDefault="00647229" w:rsidP="00AC48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47229">
        <w:rPr>
          <w:rFonts w:ascii="Times New Roman" w:eastAsia="Times New Roman" w:hAnsi="Times New Roman" w:cs="Times New Roman"/>
          <w:sz w:val="28"/>
          <w:szCs w:val="28"/>
        </w:rPr>
        <w:lastRenderedPageBreak/>
        <w:t>Онуфрійчук</w:t>
      </w:r>
      <w:proofErr w:type="spellEnd"/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В.*, Марченко В. Середній клас в українському суспільстві: соціальний та політичний аспекти // </w:t>
      </w:r>
      <w:proofErr w:type="spellStart"/>
      <w:r w:rsidRPr="00647229">
        <w:rPr>
          <w:rFonts w:ascii="Times New Roman" w:eastAsia="Times New Roman" w:hAnsi="Times New Roman" w:cs="Times New Roman"/>
          <w:sz w:val="28"/>
          <w:szCs w:val="28"/>
          <w:lang w:val="en-US"/>
        </w:rPr>
        <w:t>Virtys</w:t>
      </w:r>
      <w:proofErr w:type="spellEnd"/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en-US"/>
        </w:rPr>
        <w:t>Scientific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en-US"/>
        </w:rPr>
        <w:t>Journal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- № 34.  2019. - С.44-50.</w:t>
      </w:r>
    </w:p>
    <w:p w:rsidR="00647229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Iluridze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M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.*,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Marchenko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V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L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interaction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de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la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lumiere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et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de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la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couleur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la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psychologie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en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arhitecture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Science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research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development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 xml:space="preserve">. - № 17. – </w:t>
      </w:r>
      <w:r w:rsidRPr="00647229">
        <w:rPr>
          <w:rFonts w:ascii="Times New Roman" w:eastAsia="Times New Roman" w:hAnsi="Times New Roman" w:cs="Times New Roman"/>
          <w:sz w:val="28"/>
          <w:szCs w:val="28"/>
          <w:lang w:val="fr-FR"/>
        </w:rPr>
        <w:t>Belgrade</w:t>
      </w:r>
      <w:r w:rsidRPr="00647229">
        <w:rPr>
          <w:rFonts w:ascii="Times New Roman" w:eastAsia="Times New Roman" w:hAnsi="Times New Roman" w:cs="Times New Roman"/>
          <w:sz w:val="28"/>
          <w:szCs w:val="28"/>
        </w:rPr>
        <w:t>. - С. 75-81</w:t>
      </w:r>
    </w:p>
    <w:p w:rsidR="00A42B6B" w:rsidRPr="00AC48A5" w:rsidRDefault="00647229" w:rsidP="006472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8A5">
        <w:rPr>
          <w:rFonts w:ascii="Times New Roman" w:eastAsia="Times New Roman" w:hAnsi="Times New Roman" w:cs="Times New Roman"/>
          <w:sz w:val="28"/>
          <w:szCs w:val="28"/>
        </w:rPr>
        <w:t>Марченко В. Радянські політико-правові норми як один із чинників формування повсякденності повоєнного українського села //</w:t>
      </w:r>
      <w:r w:rsidRPr="00AC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48A5">
        <w:rPr>
          <w:rFonts w:ascii="Times New Roman" w:eastAsia="Times New Roman" w:hAnsi="Times New Roman" w:cs="Times New Roman"/>
          <w:sz w:val="28"/>
          <w:szCs w:val="28"/>
        </w:rPr>
        <w:t xml:space="preserve">Проблеми політичної історії України: </w:t>
      </w:r>
      <w:proofErr w:type="spellStart"/>
      <w:r w:rsidRPr="00AC48A5">
        <w:rPr>
          <w:rFonts w:ascii="Times New Roman" w:eastAsia="Times New Roman" w:hAnsi="Times New Roman" w:cs="Times New Roman"/>
          <w:sz w:val="28"/>
          <w:szCs w:val="28"/>
        </w:rPr>
        <w:t>зб.наук.пр</w:t>
      </w:r>
      <w:proofErr w:type="spellEnd"/>
      <w:r w:rsidRPr="00AC48A5">
        <w:rPr>
          <w:rFonts w:ascii="Times New Roman" w:eastAsia="Times New Roman" w:hAnsi="Times New Roman" w:cs="Times New Roman"/>
          <w:sz w:val="28"/>
          <w:szCs w:val="28"/>
        </w:rPr>
        <w:t>.. – Дніпро: Грані, 2020. – Вип.15.. - С.202-210</w:t>
      </w:r>
    </w:p>
    <w:p w:rsidR="00647229" w:rsidRPr="00E006D2" w:rsidRDefault="00AC48A5" w:rsidP="00AC48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392D8C7F">
            <wp:extent cx="5279390" cy="3529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D2" w:rsidRPr="00E006D2" w:rsidRDefault="00E006D2" w:rsidP="00E006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06D2" w:rsidRDefault="00AC48A5" w:rsidP="00221D19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8A5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535116" cy="2046514"/>
            <wp:effectExtent l="0" t="0" r="8255" b="0"/>
            <wp:docPr id="13" name="Рисунок 13" descr="C:\Users\пк\Desktop\сертифікати\IMG_20211129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сертифікати\IMG_20211129_093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81" cy="20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1D19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8A5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507671" cy="2009925"/>
            <wp:effectExtent l="0" t="0" r="0" b="0"/>
            <wp:docPr id="14" name="Рисунок 14" descr="C:\Users\пк\Desktop\сертифікати\IMG_20211129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сертифікати\IMG_20211129_093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94" cy="20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AC48A5" w:rsidRPr="00221D19" w:rsidRDefault="00AC48A5" w:rsidP="00AC48A5">
      <w:pPr>
        <w:widowControl w:val="0"/>
        <w:spacing w:after="0" w:line="240" w:lineRule="auto"/>
        <w:ind w:firstLine="2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21D19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Методичні вказівки:</w:t>
      </w:r>
    </w:p>
    <w:p w:rsidR="00AC48A5" w:rsidRPr="00221D19" w:rsidRDefault="00AC48A5" w:rsidP="00AC48A5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вказівки до самостійної роботи з дисципліни </w:t>
      </w:r>
      <w:r w:rsidRPr="00221D19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«</w:t>
      </w: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Психологія та педагогіка</w:t>
      </w:r>
      <w:r w:rsidRPr="00221D19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»</w:t>
      </w:r>
      <w:r w:rsidRPr="00221D19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студентів  ступеня бакалавра усіх спеціальностей денної форми навчання / Укладач: Марченко В. О. – Дніпро: ДВНЗ ПДАБА, 2018. – 41  с.</w:t>
      </w:r>
    </w:p>
    <w:p w:rsidR="00AC48A5" w:rsidRPr="00221D19" w:rsidRDefault="00AC48A5" w:rsidP="00AC48A5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 вказівки до виконання контрольних робіт з дисципліни «Психологія та педагогіка» для студентів ступеня бакалавра всіх спеціальностей заочної форми навчання/Укладач: Марченко В.О. – Дніпро, 2019. – 27 с.</w:t>
      </w:r>
    </w:p>
    <w:p w:rsidR="00AC48A5" w:rsidRPr="00221D19" w:rsidRDefault="00AC48A5" w:rsidP="00AC48A5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вказівки до виконання контрольних робіт з дисципліни </w:t>
      </w:r>
      <w:r w:rsidRPr="00221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Психологія та педагогіка</w:t>
      </w:r>
      <w:r w:rsidRPr="00221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студентів  ступеня бакалавра всіх спеціальностей заочної форми навчання. Частина 1/Укладач: Марченко В. О. – Дніпро: ДВНЗ ПДАБА, 2020. – 25 с.</w:t>
      </w:r>
    </w:p>
    <w:p w:rsidR="00AC48A5" w:rsidRPr="00221D19" w:rsidRDefault="00AC48A5" w:rsidP="00AC48A5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 вказівки до виконання контрольних робіт з дисципліни «Психологія та педагогіка»  для студентів  ступеня бакалавра всіх спеціальностей заочної форми навчання. Частина 2 / Укладач: Марченко В. О. – Дніпро: ДВНЗ ПДАБА, 2020.– 25 с.</w:t>
      </w:r>
    </w:p>
    <w:p w:rsidR="00AC48A5" w:rsidRPr="00221D19" w:rsidRDefault="00AC48A5" w:rsidP="00AC48A5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 вказівки до виконання контрольних робіт з дисципліни «Психологія» для студентів ступеня бакалавра всіх спеціальностей заочної форми навчання. Частина 1 / Укладач: Марченко В. О. – Дніпро: ДВНЗ ПДАБА, 2020. – 28 с.</w:t>
      </w:r>
    </w:p>
    <w:p w:rsidR="00AC48A5" w:rsidRPr="00221D19" w:rsidRDefault="00AC48A5" w:rsidP="00E006D2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 вказівки до виконання контрольних робіт з дисципліни «Психологія» для студентів ступеня бакалавра всіх спеціальностей заочної форми навчання. Частина 2 / Укладач: Марченко В. О. – Дніпро: ДВНЗ ПДАБА, 2020.– 33 с</w:t>
      </w:r>
    </w:p>
    <w:p w:rsidR="00CD5DDB" w:rsidRDefault="00AC48A5" w:rsidP="00AC48A5">
      <w:pPr>
        <w:jc w:val="center"/>
      </w:pPr>
      <w:r w:rsidRPr="00AC48A5">
        <w:rPr>
          <w:noProof/>
          <w:lang w:val="ru-RU" w:eastAsia="ru-RU"/>
        </w:rPr>
        <w:drawing>
          <wp:inline distT="0" distB="0" distL="0" distR="0">
            <wp:extent cx="3712028" cy="2784437"/>
            <wp:effectExtent l="0" t="0" r="3175" b="0"/>
            <wp:docPr id="15" name="Рисунок 15" descr="C:\Users\пк\Desktop\сертифікати\IMG_20211205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сертифікати\IMG_20211205_113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88" cy="27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A5" w:rsidRDefault="00AC48A5" w:rsidP="00AC48A5">
      <w:pPr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AC48A5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Участь конференціях: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ХІV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Міжнародн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а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науково-практичн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а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конференції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Актуальні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гуманітарного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сучасному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інформаційному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інтернаціональний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 xml:space="preserve">». - 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30-31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травня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2017 року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48A5">
        <w:rPr>
          <w:rFonts w:ascii="Times New Roman" w:hAnsi="Times New Roman" w:cs="Times New Roman"/>
          <w:sz w:val="28"/>
          <w:szCs w:val="28"/>
          <w:lang w:val="en-US"/>
        </w:rPr>
        <w:lastRenderedPageBreak/>
        <w:t>XIV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>  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Международн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научн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а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48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практич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на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конференци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я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Найновите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постижения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европейската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 наука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– 2018»</w:t>
      </w:r>
      <w:r w:rsidRPr="00AC48A5">
        <w:rPr>
          <w:rFonts w:ascii="Times New Roman" w:hAnsi="Times New Roman" w:cs="Times New Roman"/>
          <w:bCs/>
          <w:sz w:val="28"/>
          <w:szCs w:val="28"/>
        </w:rPr>
        <w:t>.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15</w:t>
      </w:r>
      <w:r w:rsidRPr="00AC48A5">
        <w:rPr>
          <w:rFonts w:ascii="Times New Roman" w:hAnsi="Times New Roman" w:cs="Times New Roman"/>
          <w:bCs/>
          <w:sz w:val="28"/>
          <w:szCs w:val="28"/>
        </w:rPr>
        <w:t>-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22.06.2018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София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>, 2018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48A5">
        <w:rPr>
          <w:rFonts w:ascii="Times New Roman" w:hAnsi="Times New Roman" w:cs="Times New Roman"/>
          <w:bCs/>
          <w:sz w:val="28"/>
          <w:szCs w:val="28"/>
          <w:lang w:val="en-US"/>
        </w:rPr>
        <w:t>XIV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  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Международн</w:t>
      </w:r>
      <w:r w:rsidRPr="00AC48A5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proofErr w:type="gram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научно-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практическ</w:t>
      </w:r>
      <w:r w:rsidRPr="00AC48A5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конференции «Актуальные достижения европейской науки – 2018»  - 15-22.06.2018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bCs/>
          <w:sz w:val="28"/>
          <w:szCs w:val="28"/>
        </w:rPr>
        <w:t xml:space="preserve">Наукова інтернет-конференція </w:t>
      </w:r>
      <w:r w:rsidRPr="00AC48A5">
        <w:rPr>
          <w:rFonts w:ascii="Times New Roman" w:hAnsi="Times New Roman" w:cs="Times New Roman"/>
          <w:bCs/>
          <w:sz w:val="28"/>
          <w:szCs w:val="28"/>
          <w:lang w:val="en-US"/>
        </w:rPr>
        <w:t>Science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C48A5">
        <w:rPr>
          <w:rFonts w:ascii="Times New Roman" w:hAnsi="Times New Roman" w:cs="Times New Roman"/>
          <w:bCs/>
          <w:sz w:val="28"/>
          <w:szCs w:val="28"/>
          <w:lang w:val="en-US"/>
        </w:rPr>
        <w:t>research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C48A5">
        <w:rPr>
          <w:rFonts w:ascii="Times New Roman" w:hAnsi="Times New Roman" w:cs="Times New Roman"/>
          <w:bCs/>
          <w:sz w:val="28"/>
          <w:szCs w:val="28"/>
          <w:lang w:val="en-US"/>
        </w:rPr>
        <w:t>development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C48A5">
        <w:rPr>
          <w:rFonts w:ascii="Times New Roman" w:hAnsi="Times New Roman" w:cs="Times New Roman"/>
          <w:bCs/>
          <w:sz w:val="28"/>
          <w:szCs w:val="28"/>
          <w:lang w:val="en-US"/>
        </w:rPr>
        <w:t>Barcelona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30.05.2018-31.05.2018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8A5">
        <w:rPr>
          <w:rFonts w:ascii="Times New Roman" w:hAnsi="Times New Roman" w:cs="Times New Roman"/>
          <w:sz w:val="28"/>
          <w:szCs w:val="28"/>
          <w:lang w:val="en-US"/>
        </w:rPr>
        <w:t>XIII International scientific and practical conference trends of modern science. May 30 - June 7, 2018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ХVI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Міжнародна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науково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-практична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конференція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Актуальні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гуманітарного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сучасному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інформаційному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інтернаціональний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25.05.2018.</w:t>
      </w:r>
    </w:p>
    <w:p w:rsidR="00AC48A5" w:rsidRPr="00AC48A5" w:rsidRDefault="00AC48A5" w:rsidP="00AC48A5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III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Міжнародн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>а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науково-практичн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>а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конференці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Теорія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практика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сучасної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науки»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29</w:t>
      </w:r>
      <w:proofErr w:type="gram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-30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червня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2018 р.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 Київ</w:t>
      </w:r>
    </w:p>
    <w:p w:rsid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48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>  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Международн</w:t>
      </w:r>
      <w:r w:rsidRPr="00AC48A5">
        <w:rPr>
          <w:rFonts w:ascii="Times New Roman" w:hAnsi="Times New Roman" w:cs="Times New Roman"/>
          <w:sz w:val="28"/>
          <w:szCs w:val="28"/>
        </w:rPr>
        <w:t>ая</w:t>
      </w:r>
      <w:proofErr w:type="spellEnd"/>
      <w:proofErr w:type="gram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научно-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практическ</w:t>
      </w:r>
      <w:r w:rsidRPr="00AC48A5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C4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8A5">
        <w:rPr>
          <w:rFonts w:ascii="Times New Roman" w:hAnsi="Times New Roman" w:cs="Times New Roman"/>
          <w:sz w:val="28"/>
          <w:szCs w:val="28"/>
          <w:lang w:val="ru-RU"/>
        </w:rPr>
        <w:t>конференци</w:t>
      </w:r>
      <w:proofErr w:type="spellEnd"/>
      <w:r w:rsidRPr="00AC48A5">
        <w:rPr>
          <w:rFonts w:ascii="Times New Roman" w:hAnsi="Times New Roman" w:cs="Times New Roman"/>
          <w:sz w:val="28"/>
          <w:szCs w:val="28"/>
        </w:rPr>
        <w:t>я</w:t>
      </w:r>
      <w:r w:rsidRPr="00AC48A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«Актуальные научные достижения – 2018»</w:t>
      </w:r>
      <w:r w:rsidRPr="00AC48A5">
        <w:rPr>
          <w:rFonts w:ascii="Times New Roman" w:hAnsi="Times New Roman" w:cs="Times New Roman"/>
          <w:sz w:val="28"/>
          <w:szCs w:val="28"/>
        </w:rPr>
        <w:t xml:space="preserve"> 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22.06-30.06.</w:t>
      </w:r>
      <w:proofErr w:type="gram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2018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Чехия</w:t>
      </w:r>
      <w:proofErr w:type="spellEnd"/>
      <w:proofErr w:type="gramEnd"/>
    </w:p>
    <w:p w:rsidR="00AC48A5" w:rsidRDefault="00AC48A5" w:rsidP="00AC48A5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12212" cy="4059768"/>
            <wp:effectExtent l="0" t="0" r="0" b="0"/>
            <wp:docPr id="16" name="Рисунок 16" descr="C:\Users\пк\Desktop\сертифікати\IMG_20211205_11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сертифікати\IMG_20211205_114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81" cy="40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Наукова інтернет-конференція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SCIENCE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RESEARCH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DEVELOPMENT</w:t>
      </w:r>
      <w:r w:rsidRPr="00AC48A5">
        <w:rPr>
          <w:rFonts w:ascii="Times New Roman" w:hAnsi="Times New Roman" w:cs="Times New Roman"/>
          <w:bCs/>
          <w:sz w:val="28"/>
          <w:szCs w:val="28"/>
        </w:rPr>
        <w:t xml:space="preserve"> #17 (НАУКА, ИССЛЕДОВАНИЯ, РАЗВИТИЕ.#17) 30.05.2019- 31.05.2019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Belgrade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  <w:lang w:val="ru-RU"/>
        </w:rPr>
        <w:t>Serbia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>)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bCs/>
          <w:sz w:val="28"/>
          <w:szCs w:val="28"/>
        </w:rPr>
        <w:t xml:space="preserve">ХІХ Міжнародної науково-практичної конференції 30-31 грудня 2019 «Релігія, релігійність, філософія та 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гуманітаристика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 xml:space="preserve"> в сучасному інформаційному просторі: національний та інтернаціональний аспекти»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bCs/>
          <w:sz w:val="28"/>
          <w:szCs w:val="28"/>
        </w:rPr>
        <w:lastRenderedPageBreak/>
        <w:t>Науково-практична конференція «Інструменти і механізми модернізації наукових та освітніх процесів». (</w:t>
      </w:r>
      <w:proofErr w:type="spellStart"/>
      <w:r w:rsidRPr="00AC48A5">
        <w:rPr>
          <w:rFonts w:ascii="Times New Roman" w:hAnsi="Times New Roman" w:cs="Times New Roman"/>
          <w:bCs/>
          <w:sz w:val="28"/>
          <w:szCs w:val="28"/>
        </w:rPr>
        <w:t>м.Львів</w:t>
      </w:r>
      <w:proofErr w:type="spellEnd"/>
      <w:r w:rsidRPr="00AC48A5">
        <w:rPr>
          <w:rFonts w:ascii="Times New Roman" w:hAnsi="Times New Roman" w:cs="Times New Roman"/>
          <w:bCs/>
          <w:sz w:val="28"/>
          <w:szCs w:val="28"/>
        </w:rPr>
        <w:t>, 20-21 грудня 2019.).</w:t>
      </w:r>
    </w:p>
    <w:p w:rsidR="00AC48A5" w:rsidRPr="00AC48A5" w:rsidRDefault="00AC48A5" w:rsidP="00AC48A5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8A5">
        <w:rPr>
          <w:rFonts w:ascii="Times New Roman" w:hAnsi="Times New Roman" w:cs="Times New Roman"/>
          <w:bCs/>
          <w:sz w:val="28"/>
          <w:szCs w:val="28"/>
        </w:rPr>
        <w:t>Науково-практична інтернет-конференція :</w:t>
      </w:r>
      <w:r w:rsidRPr="00AC48A5">
        <w:rPr>
          <w:rFonts w:ascii="Times New Roman" w:hAnsi="Times New Roman" w:cs="Times New Roman"/>
          <w:bCs/>
          <w:sz w:val="28"/>
          <w:szCs w:val="28"/>
          <w:lang w:val="en-GB"/>
        </w:rPr>
        <w:t>International scientific and practical conference CUTTING EDGE-SCIENCE   </w:t>
      </w:r>
      <w:r w:rsidRPr="00AC48A5">
        <w:rPr>
          <w:rFonts w:ascii="Times New Roman" w:hAnsi="Times New Roman" w:cs="Times New Roman"/>
          <w:bCs/>
          <w:i/>
          <w:iCs/>
          <w:sz w:val="28"/>
          <w:szCs w:val="28"/>
          <w:lang w:val="en-GB"/>
        </w:rPr>
        <w:t>29-30.11.2020- </w:t>
      </w:r>
      <w:r w:rsidRPr="00AC48A5">
        <w:rPr>
          <w:rFonts w:ascii="Times New Roman" w:hAnsi="Times New Roman" w:cs="Times New Roman"/>
          <w:bCs/>
          <w:sz w:val="28"/>
          <w:szCs w:val="28"/>
          <w:lang w:val="en-GB"/>
        </w:rPr>
        <w:t>USA</w:t>
      </w:r>
    </w:p>
    <w:p w:rsidR="00221D19" w:rsidRDefault="00AC48A5" w:rsidP="00221D19">
      <w:pPr>
        <w:jc w:val="both"/>
      </w:pPr>
      <w:r w:rsidRPr="00AC48A5">
        <w:rPr>
          <w:noProof/>
          <w:lang w:val="ru-RU" w:eastAsia="ru-RU"/>
        </w:rPr>
        <w:drawing>
          <wp:inline distT="0" distB="0" distL="0" distR="0">
            <wp:extent cx="1994198" cy="2684837"/>
            <wp:effectExtent l="0" t="2540" r="3810" b="3810"/>
            <wp:docPr id="17" name="Рисунок 17" descr="C:\Users\пк\Desktop\сертифікати\IMG_20211129_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сертифікати\IMG_20211129_093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1384" cy="26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D19">
        <w:t xml:space="preserve"> </w:t>
      </w:r>
      <w:r w:rsidR="00221D19">
        <w:rPr>
          <w:noProof/>
          <w:lang w:val="ru-RU" w:eastAsia="ru-RU"/>
        </w:rPr>
        <w:drawing>
          <wp:inline distT="0" distB="0" distL="0" distR="0" wp14:anchorId="1511659B">
            <wp:extent cx="2590800" cy="197882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54" cy="198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D19" w:rsidRDefault="00221D19" w:rsidP="00222CD4">
      <w:pPr>
        <w:jc w:val="center"/>
      </w:pPr>
      <w:bookmarkStart w:id="0" w:name="_GoBack"/>
      <w:r w:rsidRPr="00221D19">
        <w:rPr>
          <w:noProof/>
          <w:lang w:val="ru-RU" w:eastAsia="ru-RU"/>
        </w:rPr>
        <w:drawing>
          <wp:inline distT="0" distB="0" distL="0" distR="0">
            <wp:extent cx="2624493" cy="3498800"/>
            <wp:effectExtent l="1270" t="0" r="5715" b="5715"/>
            <wp:docPr id="20" name="Рисунок 20" descr="C:\Users\пк\Desktop\сертифікати\IMG_20211129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сертифікати\IMG_20211129_093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2151" cy="35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48A5" w:rsidRPr="00221D19" w:rsidRDefault="00AC48A5" w:rsidP="00221D19"/>
    <w:sectPr w:rsidR="00AC48A5" w:rsidRPr="0022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287F"/>
    <w:multiLevelType w:val="hybridMultilevel"/>
    <w:tmpl w:val="88D6F18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313C7B54"/>
    <w:multiLevelType w:val="hybridMultilevel"/>
    <w:tmpl w:val="3030F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B6F1A"/>
    <w:multiLevelType w:val="hybridMultilevel"/>
    <w:tmpl w:val="F2180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DC6437"/>
    <w:multiLevelType w:val="hybridMultilevel"/>
    <w:tmpl w:val="46D85EE6"/>
    <w:lvl w:ilvl="0" w:tplc="F0382B7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2A"/>
    <w:rsid w:val="00221D19"/>
    <w:rsid w:val="00222CD4"/>
    <w:rsid w:val="00507B01"/>
    <w:rsid w:val="00647229"/>
    <w:rsid w:val="00850A1C"/>
    <w:rsid w:val="00A42B6B"/>
    <w:rsid w:val="00AC48A5"/>
    <w:rsid w:val="00CD5DDB"/>
    <w:rsid w:val="00E006D2"/>
    <w:rsid w:val="00FC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42C71"/>
  <w15:chartTrackingRefBased/>
  <w15:docId w15:val="{0624CDBA-44EF-4E96-BFBE-89FCAF9C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6D2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06D2"/>
    <w:rPr>
      <w:b/>
      <w:bCs/>
    </w:rPr>
  </w:style>
  <w:style w:type="paragraph" w:styleId="a5">
    <w:name w:val="List Paragraph"/>
    <w:basedOn w:val="a"/>
    <w:uiPriority w:val="34"/>
    <w:qFormat/>
    <w:rsid w:val="00AC4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2021-12-05T09:09:00Z</dcterms:created>
  <dcterms:modified xsi:type="dcterms:W3CDTF">2021-12-05T11:34:00Z</dcterms:modified>
</cp:coreProperties>
</file>